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CF" w:rsidRDefault="00F0581D" w:rsidP="00863437">
      <w:pPr>
        <w:pStyle w:val="Heading2"/>
        <w:jc w:val="center"/>
      </w:pPr>
      <w:r>
        <w:t>Agenda</w:t>
      </w:r>
    </w:p>
    <w:p w:rsidR="000E09C8" w:rsidRDefault="000E09C8" w:rsidP="00863437">
      <w:pPr>
        <w:pStyle w:val="Heading2"/>
        <w:jc w:val="center"/>
      </w:pPr>
      <w:r>
        <w:t>P.B.P.G</w:t>
      </w:r>
      <w:r w:rsidR="00F0581D">
        <w:t>.</w:t>
      </w:r>
      <w:r>
        <w:t xml:space="preserve"> Code Compliance Subcommittee</w:t>
      </w:r>
    </w:p>
    <w:p w:rsidR="00B41C8B" w:rsidRDefault="00553A73" w:rsidP="00A51C6F">
      <w:pPr>
        <w:pStyle w:val="NoSpacing"/>
        <w:jc w:val="center"/>
      </w:pPr>
      <w:r>
        <w:t>Wednesday</w:t>
      </w:r>
      <w:r w:rsidR="00CC082D">
        <w:t xml:space="preserve">, </w:t>
      </w:r>
      <w:r w:rsidR="00EF6379">
        <w:t>August 12</w:t>
      </w:r>
      <w:r w:rsidR="00E6284A">
        <w:t>, 2015</w:t>
      </w:r>
      <w:r w:rsidR="006651BE">
        <w:t xml:space="preserve"> </w:t>
      </w:r>
      <w:r w:rsidR="00EE0A5C">
        <w:t xml:space="preserve">@ </w:t>
      </w:r>
      <w:r w:rsidR="00E6038C" w:rsidRPr="00E6038C">
        <w:t>Pacific Beach Taylor Library, 4275 Cass Street</w:t>
      </w:r>
      <w:r w:rsidR="00E6038C">
        <w:t xml:space="preserve"> at </w:t>
      </w:r>
      <w:r>
        <w:t>5</w:t>
      </w:r>
      <w:r w:rsidR="00DC30AF">
        <w:t>:30</w:t>
      </w:r>
      <w:r w:rsidR="00863437">
        <w:t xml:space="preserve"> PM</w:t>
      </w:r>
    </w:p>
    <w:p w:rsidR="003C77E9" w:rsidRDefault="003C77E9" w:rsidP="00A51C6F">
      <w:pPr>
        <w:pStyle w:val="NoSpacing"/>
        <w:jc w:val="center"/>
      </w:pPr>
    </w:p>
    <w:p w:rsidR="000E09C8" w:rsidRDefault="000E09C8" w:rsidP="00A51C6F">
      <w:pPr>
        <w:pStyle w:val="NoSpacing"/>
        <w:jc w:val="center"/>
      </w:pPr>
    </w:p>
    <w:p w:rsidR="00116ECF" w:rsidRDefault="000E09C8" w:rsidP="00863437">
      <w:pPr>
        <w:pStyle w:val="ListParagraph"/>
        <w:numPr>
          <w:ilvl w:val="0"/>
          <w:numId w:val="1"/>
        </w:numPr>
        <w:spacing w:line="480" w:lineRule="auto"/>
      </w:pPr>
      <w:r>
        <w:t>C</w:t>
      </w:r>
      <w:r w:rsidR="00116ECF">
        <w:t>all to order; introductions; sign in.</w:t>
      </w:r>
      <w:r w:rsidR="00206FD5">
        <w:t xml:space="preserve">  Don Gross, Harry Couch, Greg Parker (</w:t>
      </w:r>
      <w:hyperlink r:id="rId7" w:history="1">
        <w:r w:rsidR="00206FD5" w:rsidRPr="00D60DB7">
          <w:rPr>
            <w:rStyle w:val="Hyperlink"/>
          </w:rPr>
          <w:t>greg.pci@earthlink.net</w:t>
        </w:r>
      </w:hyperlink>
      <w:r w:rsidR="00206FD5">
        <w:t>), Eve Anderson, 5:35</w:t>
      </w:r>
    </w:p>
    <w:p w:rsidR="003C77E9" w:rsidRDefault="003C77E9" w:rsidP="00863437">
      <w:pPr>
        <w:pStyle w:val="ListParagraph"/>
        <w:numPr>
          <w:ilvl w:val="0"/>
          <w:numId w:val="1"/>
        </w:numPr>
        <w:spacing w:line="480" w:lineRule="auto"/>
      </w:pPr>
      <w:r>
        <w:t>Approval of the agenda (Action)</w:t>
      </w:r>
      <w:r w:rsidR="00206FD5">
        <w:t xml:space="preserve">. Amend to add Greg Parker’s issues after item 5.  1-0 </w:t>
      </w:r>
    </w:p>
    <w:p w:rsidR="003C77E9" w:rsidRDefault="00EE0A5C" w:rsidP="00863437">
      <w:pPr>
        <w:pStyle w:val="ListParagraph"/>
        <w:numPr>
          <w:ilvl w:val="0"/>
          <w:numId w:val="1"/>
        </w:numPr>
        <w:spacing w:line="480" w:lineRule="auto"/>
      </w:pPr>
      <w:r>
        <w:t xml:space="preserve">Approval of </w:t>
      </w:r>
      <w:r w:rsidR="0098268A">
        <w:t xml:space="preserve">prior meeting </w:t>
      </w:r>
      <w:r>
        <w:t xml:space="preserve">minutes </w:t>
      </w:r>
      <w:r w:rsidR="003C77E9">
        <w:t>(Action)</w:t>
      </w:r>
      <w:r w:rsidR="00206FD5">
        <w:t xml:space="preserve">  Approved by consent.  </w:t>
      </w:r>
    </w:p>
    <w:p w:rsidR="00206FD5" w:rsidRDefault="00206FD5" w:rsidP="00206FD5">
      <w:pPr>
        <w:pStyle w:val="ListParagraph"/>
        <w:numPr>
          <w:ilvl w:val="1"/>
          <w:numId w:val="1"/>
        </w:numPr>
        <w:spacing w:line="480" w:lineRule="auto"/>
      </w:pPr>
      <w:r>
        <w:t>Follow up on Lisa Johnson-Walton thank you letter. ljjohnson@sandiego.gov</w:t>
      </w:r>
    </w:p>
    <w:p w:rsidR="003C77E9" w:rsidRDefault="003A4DA3" w:rsidP="00863437">
      <w:pPr>
        <w:pStyle w:val="ListParagraph"/>
        <w:numPr>
          <w:ilvl w:val="0"/>
          <w:numId w:val="1"/>
        </w:numPr>
        <w:spacing w:line="480" w:lineRule="auto"/>
      </w:pPr>
      <w:r>
        <w:t xml:space="preserve">Non-Agenda Public </w:t>
      </w:r>
      <w:r w:rsidR="00A51C6F">
        <w:t>Comments</w:t>
      </w:r>
    </w:p>
    <w:p w:rsidR="00943E2F" w:rsidRDefault="00206FD5" w:rsidP="00206FD5">
      <w:pPr>
        <w:pStyle w:val="ListParagraph"/>
        <w:numPr>
          <w:ilvl w:val="1"/>
          <w:numId w:val="1"/>
        </w:numPr>
        <w:spacing w:line="480" w:lineRule="auto"/>
      </w:pPr>
      <w:r>
        <w:t>Don: Beautiful PB – They don’t post their agenda and you can’t even get an agenda when you go to the meeting?</w:t>
      </w:r>
      <w:r w:rsidR="00943E2F">
        <w:t xml:space="preserve"> Meets 1</w:t>
      </w:r>
      <w:r w:rsidR="00943E2F" w:rsidRPr="00943E2F">
        <w:rPr>
          <w:vertAlign w:val="superscript"/>
        </w:rPr>
        <w:t>st</w:t>
      </w:r>
      <w:r w:rsidR="00943E2F">
        <w:t xml:space="preserve"> Monday of month at 6PM at St. Andrews Church. </w:t>
      </w:r>
    </w:p>
    <w:p w:rsidR="00943E2F" w:rsidRDefault="00943E2F" w:rsidP="00206FD5">
      <w:pPr>
        <w:pStyle w:val="ListParagraph"/>
        <w:numPr>
          <w:ilvl w:val="1"/>
          <w:numId w:val="1"/>
        </w:numPr>
        <w:spacing w:line="480" w:lineRule="auto"/>
      </w:pPr>
      <w:r>
        <w:t xml:space="preserve">Eve: Did a bar report.  Meets at 11:30 – 2:30AM at Cass St. bar.  Differences: lots of young kids. No older people. All activity gravitates towards beach previously 7-11, now all up and down Garnet.    Quik corner was closed at 12:30AM.  </w:t>
      </w:r>
    </w:p>
    <w:p w:rsidR="00116ECF" w:rsidRDefault="00EE0A5C" w:rsidP="00863437">
      <w:pPr>
        <w:pStyle w:val="ListParagraph"/>
        <w:numPr>
          <w:ilvl w:val="0"/>
          <w:numId w:val="1"/>
        </w:numPr>
        <w:spacing w:line="480" w:lineRule="auto"/>
      </w:pPr>
      <w:r>
        <w:t>Chair’s report</w:t>
      </w:r>
      <w:r w:rsidR="00307167">
        <w:t xml:space="preserve">: </w:t>
      </w:r>
      <w:r w:rsidR="00AF112E">
        <w:t xml:space="preserve"> </w:t>
      </w:r>
      <w:r w:rsidR="00FF1B8F">
        <w:t>Henish Pulickal</w:t>
      </w:r>
      <w:r w:rsidR="00943E2F">
        <w:t xml:space="preserve"> (Marcia Nordstrom arrives 5:48PM). </w:t>
      </w:r>
    </w:p>
    <w:p w:rsidR="00206FD5" w:rsidRDefault="00206FD5" w:rsidP="00206FD5">
      <w:pPr>
        <w:pStyle w:val="ListParagraph"/>
        <w:numPr>
          <w:ilvl w:val="1"/>
          <w:numId w:val="1"/>
        </w:numPr>
        <w:spacing w:line="480" w:lineRule="auto"/>
      </w:pPr>
      <w:r>
        <w:t>STVR – article in reader</w:t>
      </w:r>
      <w:r w:rsidR="000F1728">
        <w:t xml:space="preserve"> – pitch to Save our san Diego neighborhoods. </w:t>
      </w:r>
    </w:p>
    <w:p w:rsidR="00206FD5" w:rsidRDefault="00206FD5" w:rsidP="00206FD5">
      <w:pPr>
        <w:pStyle w:val="ListParagraph"/>
        <w:numPr>
          <w:ilvl w:val="1"/>
          <w:numId w:val="1"/>
        </w:numPr>
        <w:spacing w:line="480" w:lineRule="auto"/>
      </w:pPr>
      <w:r>
        <w:t xml:space="preserve">Homeless encampments – beach </w:t>
      </w:r>
      <w:r w:rsidR="000F1728">
        <w:t xml:space="preserve">sleeping, beach fires, </w:t>
      </w:r>
    </w:p>
    <w:p w:rsidR="00943E2F" w:rsidRDefault="00943E2F" w:rsidP="00206FD5">
      <w:pPr>
        <w:pStyle w:val="ListParagraph"/>
        <w:numPr>
          <w:ilvl w:val="1"/>
          <w:numId w:val="1"/>
        </w:numPr>
        <w:spacing w:line="480" w:lineRule="auto"/>
      </w:pPr>
      <w:r>
        <w:t>Greening of Library – maybe an example for future libraries.</w:t>
      </w:r>
    </w:p>
    <w:p w:rsidR="00206FD5" w:rsidRDefault="00206FD5" w:rsidP="00863437">
      <w:pPr>
        <w:pStyle w:val="ListParagraph"/>
        <w:numPr>
          <w:ilvl w:val="0"/>
          <w:numId w:val="1"/>
        </w:numPr>
        <w:spacing w:line="480" w:lineRule="auto"/>
      </w:pPr>
      <w:r>
        <w:t xml:space="preserve">Greg Parker – code compliance issue: </w:t>
      </w:r>
    </w:p>
    <w:p w:rsidR="000F1728" w:rsidRDefault="000F1728" w:rsidP="000F1728">
      <w:pPr>
        <w:pStyle w:val="ListParagraph"/>
        <w:numPr>
          <w:ilvl w:val="1"/>
          <w:numId w:val="1"/>
        </w:numPr>
        <w:spacing w:line="480" w:lineRule="auto"/>
      </w:pPr>
      <w:r>
        <w:t xml:space="preserve">1375 Law St. Converted garage – he should be in violation of a number of problems.  He’s already filed a formal complaint, but hasn’t affected any major change. No off street parking.  Construction has stopped for now.  How long does he have to comply?  Or does he have to reverse his construction?  </w:t>
      </w:r>
      <w:r>
        <w:rPr>
          <w:i/>
        </w:rPr>
        <w:t xml:space="preserve">They have until 10/9/15 to comply. </w:t>
      </w:r>
    </w:p>
    <w:p w:rsidR="00EF6379" w:rsidRDefault="00EF6379" w:rsidP="00863437">
      <w:pPr>
        <w:pStyle w:val="ListParagraph"/>
        <w:numPr>
          <w:ilvl w:val="0"/>
          <w:numId w:val="1"/>
        </w:numPr>
        <w:spacing w:line="480" w:lineRule="auto"/>
      </w:pPr>
      <w:r>
        <w:t>PROW update – information item and action item if necessary</w:t>
      </w:r>
    </w:p>
    <w:p w:rsidR="000F1728" w:rsidRDefault="000F1728" w:rsidP="000F1728">
      <w:pPr>
        <w:pStyle w:val="ListParagraph"/>
        <w:numPr>
          <w:ilvl w:val="1"/>
          <w:numId w:val="1"/>
        </w:numPr>
        <w:spacing w:line="480" w:lineRule="auto"/>
      </w:pPr>
      <w:r>
        <w:lastRenderedPageBreak/>
        <w:t xml:space="preserve">Emailed/called Sara Berns – no response. </w:t>
      </w:r>
    </w:p>
    <w:p w:rsidR="000F1728" w:rsidRDefault="000F1728" w:rsidP="000F1728">
      <w:pPr>
        <w:pStyle w:val="ListParagraph"/>
        <w:numPr>
          <w:ilvl w:val="1"/>
          <w:numId w:val="1"/>
        </w:numPr>
        <w:spacing w:line="480" w:lineRule="auto"/>
      </w:pPr>
      <w:r>
        <w:t>Mike Richmond</w:t>
      </w:r>
      <w:r w:rsidR="003D69EB">
        <w:t xml:space="preserve"> – no response</w:t>
      </w:r>
    </w:p>
    <w:p w:rsidR="003D69EB" w:rsidRDefault="003D69EB" w:rsidP="000F1728">
      <w:pPr>
        <w:pStyle w:val="ListParagraph"/>
        <w:numPr>
          <w:ilvl w:val="1"/>
          <w:numId w:val="1"/>
        </w:numPr>
        <w:spacing w:line="480" w:lineRule="auto"/>
      </w:pPr>
      <w:r>
        <w:t xml:space="preserve">Need to follow up on PROW remaining issues businesses. Need to have 8 ft of sidewalk. Send out list of PROW outstanding issues with minutes. </w:t>
      </w:r>
    </w:p>
    <w:p w:rsidR="00DC30AF" w:rsidRDefault="00863437" w:rsidP="00DC30AF">
      <w:pPr>
        <w:pStyle w:val="ListParagraph"/>
        <w:numPr>
          <w:ilvl w:val="0"/>
          <w:numId w:val="1"/>
        </w:numPr>
        <w:spacing w:line="480" w:lineRule="auto"/>
      </w:pPr>
      <w:r>
        <w:t>Review PB Project lis</w:t>
      </w:r>
      <w:r w:rsidR="00DC30AF">
        <w:t>t and action item if necessary:</w:t>
      </w:r>
    </w:p>
    <w:p w:rsidR="00553A73" w:rsidRDefault="00553A73" w:rsidP="004828D9">
      <w:pPr>
        <w:pStyle w:val="NoSpacing"/>
        <w:numPr>
          <w:ilvl w:val="0"/>
          <w:numId w:val="2"/>
        </w:numPr>
        <w:spacing w:line="360" w:lineRule="auto"/>
      </w:pPr>
      <w:r>
        <w:t>West</w:t>
      </w:r>
      <w:r w:rsidR="004828D9">
        <w:t xml:space="preserve"> Oliver. Wall plus addition.</w:t>
      </w:r>
      <w:r w:rsidR="008C7A36">
        <w:t xml:space="preserve"> </w:t>
      </w:r>
      <w:r w:rsidR="003D69EB">
        <w:t xml:space="preserve">– Handout “PB Parks Plan.” Oceanus thinks they own the property.  SANDAG paid $400,000 to get consultants for planning. Should have got legal consultants. </w:t>
      </w:r>
    </w:p>
    <w:p w:rsidR="00E95AD9" w:rsidRDefault="003D69EB" w:rsidP="00E95AD9">
      <w:pPr>
        <w:pStyle w:val="NoSpacing"/>
        <w:numPr>
          <w:ilvl w:val="0"/>
          <w:numId w:val="2"/>
        </w:numPr>
      </w:pPr>
      <w:r>
        <w:t>PB Drive pro</w:t>
      </w:r>
      <w:r w:rsidR="004828D9">
        <w:t xml:space="preserve">perty line update. </w:t>
      </w:r>
      <w:r>
        <w:t xml:space="preserve">– Could be days away from a success story.  Gone through environmental and plan check.  We could get an 8 ft wide sidewalk real soon. </w:t>
      </w:r>
    </w:p>
    <w:p w:rsidR="00E95AD9" w:rsidRDefault="00E95AD9" w:rsidP="00E95AD9">
      <w:pPr>
        <w:pStyle w:val="NoSpacing"/>
      </w:pPr>
    </w:p>
    <w:p w:rsidR="00E95AD9" w:rsidRDefault="00E95AD9" w:rsidP="00E95AD9">
      <w:pPr>
        <w:pStyle w:val="NoSpacing"/>
        <w:numPr>
          <w:ilvl w:val="0"/>
          <w:numId w:val="1"/>
        </w:numPr>
      </w:pPr>
      <w:r>
        <w:t xml:space="preserve">Round table for any miscellaneous items. </w:t>
      </w:r>
    </w:p>
    <w:p w:rsidR="003D69EB" w:rsidRDefault="003D69EB" w:rsidP="003D69EB">
      <w:pPr>
        <w:pStyle w:val="NoSpacing"/>
        <w:numPr>
          <w:ilvl w:val="1"/>
          <w:numId w:val="1"/>
        </w:numPr>
      </w:pPr>
      <w:r>
        <w:t xml:space="preserve">Don – Lighted </w:t>
      </w:r>
      <w:r w:rsidR="00922D90">
        <w:t xml:space="preserve">crosswalk are nice and they are improving the one between Avalon and Bay Pointe.  Speed signs being installed, new one on Ingraham in Crown Point. $8,000 standard cost, $400 extra for speed sign with color. </w:t>
      </w:r>
    </w:p>
    <w:p w:rsidR="00922D90" w:rsidRDefault="00922D90" w:rsidP="003D69EB">
      <w:pPr>
        <w:pStyle w:val="NoSpacing"/>
        <w:numPr>
          <w:ilvl w:val="1"/>
          <w:numId w:val="1"/>
        </w:numPr>
      </w:pPr>
      <w:r>
        <w:t xml:space="preserve">Eve – Bar Tour – The Local – only a few spots remaining after new coffee cart. </w:t>
      </w:r>
    </w:p>
    <w:p w:rsidR="00E95AD9" w:rsidRDefault="00E95AD9" w:rsidP="00E95AD9">
      <w:pPr>
        <w:pStyle w:val="NoSpacing"/>
        <w:ind w:left="360"/>
      </w:pPr>
    </w:p>
    <w:p w:rsidR="00C33FB6" w:rsidRDefault="00E95AD9" w:rsidP="00E95AD9">
      <w:pPr>
        <w:pStyle w:val="NoSpacing"/>
        <w:numPr>
          <w:ilvl w:val="0"/>
          <w:numId w:val="1"/>
        </w:numPr>
      </w:pPr>
      <w:r>
        <w:t>Adjourn.</w:t>
      </w:r>
      <w:r w:rsidR="00922D90">
        <w:t xml:space="preserve"> 6:28PM. </w:t>
      </w:r>
      <w:bookmarkStart w:id="0" w:name="_GoBack"/>
      <w:bookmarkEnd w:id="0"/>
    </w:p>
    <w:sectPr w:rsidR="00C33FB6" w:rsidSect="00B4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3C1"/>
    <w:multiLevelType w:val="hybridMultilevel"/>
    <w:tmpl w:val="66AA1B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EA43AF"/>
    <w:multiLevelType w:val="hybridMultilevel"/>
    <w:tmpl w:val="8EFCC450"/>
    <w:lvl w:ilvl="0" w:tplc="EF368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D4279"/>
    <w:multiLevelType w:val="hybridMultilevel"/>
    <w:tmpl w:val="1F64A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1D"/>
    <w:rsid w:val="000A26D6"/>
    <w:rsid w:val="000A6079"/>
    <w:rsid w:val="000E0774"/>
    <w:rsid w:val="000E09C8"/>
    <w:rsid w:val="000F1728"/>
    <w:rsid w:val="00107060"/>
    <w:rsid w:val="00116ECF"/>
    <w:rsid w:val="00185074"/>
    <w:rsid w:val="001A5717"/>
    <w:rsid w:val="001B4853"/>
    <w:rsid w:val="00206FD5"/>
    <w:rsid w:val="002213C0"/>
    <w:rsid w:val="00270CAA"/>
    <w:rsid w:val="00307167"/>
    <w:rsid w:val="00323A79"/>
    <w:rsid w:val="003354BD"/>
    <w:rsid w:val="0033620E"/>
    <w:rsid w:val="00380C6C"/>
    <w:rsid w:val="00385EAA"/>
    <w:rsid w:val="003A4DA3"/>
    <w:rsid w:val="003C28D6"/>
    <w:rsid w:val="003C77E9"/>
    <w:rsid w:val="003D69EB"/>
    <w:rsid w:val="003F445F"/>
    <w:rsid w:val="004003D6"/>
    <w:rsid w:val="00433D45"/>
    <w:rsid w:val="00440E96"/>
    <w:rsid w:val="004828D9"/>
    <w:rsid w:val="004E11B2"/>
    <w:rsid w:val="00504A25"/>
    <w:rsid w:val="00551D0B"/>
    <w:rsid w:val="00553A73"/>
    <w:rsid w:val="005A56EC"/>
    <w:rsid w:val="005A6FA8"/>
    <w:rsid w:val="005C7C78"/>
    <w:rsid w:val="0060484B"/>
    <w:rsid w:val="006651BE"/>
    <w:rsid w:val="00686FFF"/>
    <w:rsid w:val="00696ECA"/>
    <w:rsid w:val="006C7423"/>
    <w:rsid w:val="006D2328"/>
    <w:rsid w:val="006E4BFD"/>
    <w:rsid w:val="007070FB"/>
    <w:rsid w:val="00713E5A"/>
    <w:rsid w:val="00714FF4"/>
    <w:rsid w:val="00752531"/>
    <w:rsid w:val="00797013"/>
    <w:rsid w:val="00812719"/>
    <w:rsid w:val="008356E7"/>
    <w:rsid w:val="00863437"/>
    <w:rsid w:val="008B6D4D"/>
    <w:rsid w:val="008C7A36"/>
    <w:rsid w:val="008E2C6D"/>
    <w:rsid w:val="00921CC0"/>
    <w:rsid w:val="00922B2F"/>
    <w:rsid w:val="00922D90"/>
    <w:rsid w:val="00943E2F"/>
    <w:rsid w:val="00967D03"/>
    <w:rsid w:val="009729CF"/>
    <w:rsid w:val="0098268A"/>
    <w:rsid w:val="00993478"/>
    <w:rsid w:val="009A6EBB"/>
    <w:rsid w:val="009C0B33"/>
    <w:rsid w:val="009C22CF"/>
    <w:rsid w:val="009F0585"/>
    <w:rsid w:val="00A172DB"/>
    <w:rsid w:val="00A409A0"/>
    <w:rsid w:val="00A5151A"/>
    <w:rsid w:val="00A51C6F"/>
    <w:rsid w:val="00AE0F7B"/>
    <w:rsid w:val="00AF112E"/>
    <w:rsid w:val="00AF2609"/>
    <w:rsid w:val="00B074A5"/>
    <w:rsid w:val="00B207A8"/>
    <w:rsid w:val="00B41C8B"/>
    <w:rsid w:val="00B41FB3"/>
    <w:rsid w:val="00B77556"/>
    <w:rsid w:val="00B8007D"/>
    <w:rsid w:val="00BB4DCA"/>
    <w:rsid w:val="00C33FB6"/>
    <w:rsid w:val="00CC082D"/>
    <w:rsid w:val="00CD2AB0"/>
    <w:rsid w:val="00D16CF1"/>
    <w:rsid w:val="00D46504"/>
    <w:rsid w:val="00DC30AF"/>
    <w:rsid w:val="00DE2D44"/>
    <w:rsid w:val="00DE6394"/>
    <w:rsid w:val="00E00861"/>
    <w:rsid w:val="00E4232C"/>
    <w:rsid w:val="00E44F94"/>
    <w:rsid w:val="00E47DF4"/>
    <w:rsid w:val="00E52570"/>
    <w:rsid w:val="00E6038C"/>
    <w:rsid w:val="00E6284A"/>
    <w:rsid w:val="00E95AD9"/>
    <w:rsid w:val="00EA7574"/>
    <w:rsid w:val="00EC7140"/>
    <w:rsid w:val="00EE0A5C"/>
    <w:rsid w:val="00EF631B"/>
    <w:rsid w:val="00EF6379"/>
    <w:rsid w:val="00F01909"/>
    <w:rsid w:val="00F03F13"/>
    <w:rsid w:val="00F0581D"/>
    <w:rsid w:val="00F247A6"/>
    <w:rsid w:val="00F6311E"/>
    <w:rsid w:val="00F8788A"/>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eg.pci@earthlink.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21DD-2A9C-434D-83AE-4935B824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Wilding</dc:creator>
  <cp:lastModifiedBy>Henish Pulickal</cp:lastModifiedBy>
  <cp:revision>3</cp:revision>
  <cp:lastPrinted>2015-08-12T22:33:00Z</cp:lastPrinted>
  <dcterms:created xsi:type="dcterms:W3CDTF">2015-08-13T00:29:00Z</dcterms:created>
  <dcterms:modified xsi:type="dcterms:W3CDTF">2015-08-13T01:28:00Z</dcterms:modified>
</cp:coreProperties>
</file>