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CF" w:rsidRDefault="00F0581D" w:rsidP="00863437">
      <w:pPr>
        <w:pStyle w:val="Heading2"/>
        <w:jc w:val="center"/>
      </w:pPr>
      <w:r>
        <w:t>Agenda</w:t>
      </w:r>
    </w:p>
    <w:p w:rsidR="000E09C8" w:rsidRDefault="000E09C8" w:rsidP="00863437">
      <w:pPr>
        <w:pStyle w:val="Heading2"/>
        <w:jc w:val="center"/>
      </w:pPr>
      <w:r>
        <w:t>P.B.P.G</w:t>
      </w:r>
      <w:r w:rsidR="00F0581D">
        <w:t>.</w:t>
      </w:r>
      <w:r>
        <w:t xml:space="preserve"> Code Compliance Subcommittee</w:t>
      </w:r>
    </w:p>
    <w:p w:rsidR="00B41C8B" w:rsidRDefault="00553A73" w:rsidP="00A51C6F">
      <w:pPr>
        <w:pStyle w:val="NoSpacing"/>
        <w:jc w:val="center"/>
      </w:pPr>
      <w:r>
        <w:t>Wednesday</w:t>
      </w:r>
      <w:r w:rsidR="00CC082D">
        <w:t xml:space="preserve">, </w:t>
      </w:r>
      <w:r w:rsidR="00797013">
        <w:t>June 10</w:t>
      </w:r>
      <w:r w:rsidR="00E6284A">
        <w:t>, 2015</w:t>
      </w:r>
      <w:r w:rsidR="006651BE">
        <w:t xml:space="preserve"> </w:t>
      </w:r>
      <w:r w:rsidR="00EE0A5C">
        <w:t xml:space="preserve">@ </w:t>
      </w:r>
      <w:r w:rsidR="00D16CF1">
        <w:t xml:space="preserve">Crown Point Junior </w:t>
      </w:r>
      <w:r>
        <w:t xml:space="preserve">Music Academy </w:t>
      </w:r>
      <w:r w:rsidRPr="00553A73">
        <w:t xml:space="preserve">4033 Ingraham St </w:t>
      </w:r>
      <w:r>
        <w:t>5</w:t>
      </w:r>
      <w:r w:rsidR="00DC30AF">
        <w:t>:30</w:t>
      </w:r>
      <w:r w:rsidR="00863437">
        <w:t xml:space="preserve"> PM</w:t>
      </w:r>
    </w:p>
    <w:p w:rsidR="003C77E9" w:rsidRDefault="003C77E9" w:rsidP="00A51C6F">
      <w:pPr>
        <w:pStyle w:val="NoSpacing"/>
        <w:jc w:val="center"/>
      </w:pPr>
    </w:p>
    <w:p w:rsidR="000E09C8" w:rsidRDefault="000E09C8" w:rsidP="00A51C6F">
      <w:pPr>
        <w:pStyle w:val="NoSpacing"/>
        <w:jc w:val="center"/>
      </w:pPr>
    </w:p>
    <w:p w:rsidR="00116ECF" w:rsidRDefault="000E09C8" w:rsidP="00E53993">
      <w:pPr>
        <w:pStyle w:val="ListParagraph"/>
        <w:numPr>
          <w:ilvl w:val="0"/>
          <w:numId w:val="1"/>
        </w:numPr>
        <w:spacing w:line="240" w:lineRule="auto"/>
      </w:pPr>
      <w:r>
        <w:t>C</w:t>
      </w:r>
      <w:r w:rsidR="00116ECF">
        <w:t>all to order; introductions; sign in.</w:t>
      </w:r>
      <w:r w:rsidR="00C33FB6">
        <w:t xml:space="preserve">  5:35. Don Gross, Harry Couch, Scott Chipman, Henish</w:t>
      </w:r>
      <w:r w:rsidR="00E53993">
        <w:t>, Eve Anderson</w:t>
      </w:r>
      <w:r w:rsidR="00C33FB6">
        <w:t xml:space="preserve">. </w:t>
      </w:r>
    </w:p>
    <w:p w:rsidR="003C77E9" w:rsidRDefault="003C77E9" w:rsidP="00863437">
      <w:pPr>
        <w:pStyle w:val="ListParagraph"/>
        <w:numPr>
          <w:ilvl w:val="0"/>
          <w:numId w:val="1"/>
        </w:numPr>
        <w:spacing w:line="480" w:lineRule="auto"/>
      </w:pPr>
      <w:r>
        <w:t>Approval of the agenda (Action)</w:t>
      </w:r>
    </w:p>
    <w:p w:rsidR="00C33FB6" w:rsidRDefault="00C33FB6" w:rsidP="00E00861">
      <w:pPr>
        <w:pStyle w:val="ListParagraph"/>
        <w:numPr>
          <w:ilvl w:val="1"/>
          <w:numId w:val="1"/>
        </w:numPr>
        <w:spacing w:line="240" w:lineRule="auto"/>
      </w:pPr>
      <w:r>
        <w:t xml:space="preserve">SC: Complaints about garage conversions, carport enclosure, individuals need to file complaints, not as a group – we’ll listen to people if they have complaints. </w:t>
      </w:r>
    </w:p>
    <w:p w:rsidR="00C33FB6" w:rsidRDefault="00C33FB6" w:rsidP="00E63910">
      <w:pPr>
        <w:pStyle w:val="ListParagraph"/>
        <w:numPr>
          <w:ilvl w:val="1"/>
          <w:numId w:val="1"/>
        </w:numPr>
        <w:spacing w:line="240" w:lineRule="auto"/>
      </w:pPr>
      <w:r>
        <w:t>Eve: Fish</w:t>
      </w:r>
      <w:r w:rsidR="00E52570">
        <w:t xml:space="preserve"> market issue?  What happened?</w:t>
      </w:r>
      <w:r w:rsidR="00E63910">
        <w:t xml:space="preserve"> Henish: Bob Sengle is working with a code compliance officer on this.  </w:t>
      </w:r>
    </w:p>
    <w:p w:rsidR="00C33FB6" w:rsidRDefault="00E63910" w:rsidP="00C33FB6">
      <w:pPr>
        <w:pStyle w:val="ListParagraph"/>
        <w:numPr>
          <w:ilvl w:val="1"/>
          <w:numId w:val="1"/>
        </w:numPr>
        <w:spacing w:line="480" w:lineRule="auto"/>
      </w:pPr>
      <w:r>
        <w:t>Agenda a</w:t>
      </w:r>
      <w:r w:rsidR="00C33FB6">
        <w:t xml:space="preserve">pproved by consent. </w:t>
      </w:r>
    </w:p>
    <w:p w:rsidR="003C77E9" w:rsidRDefault="00EE0A5C" w:rsidP="00863437">
      <w:pPr>
        <w:pStyle w:val="ListParagraph"/>
        <w:numPr>
          <w:ilvl w:val="0"/>
          <w:numId w:val="1"/>
        </w:numPr>
        <w:spacing w:line="480" w:lineRule="auto"/>
      </w:pPr>
      <w:r>
        <w:t xml:space="preserve">Approval of </w:t>
      </w:r>
      <w:r w:rsidR="0098268A">
        <w:t xml:space="preserve">prior meeting </w:t>
      </w:r>
      <w:r>
        <w:t xml:space="preserve">minutes </w:t>
      </w:r>
      <w:r w:rsidR="003C77E9">
        <w:t>(Action)</w:t>
      </w:r>
    </w:p>
    <w:p w:rsidR="00E52570" w:rsidRDefault="00E52570" w:rsidP="00E52570">
      <w:pPr>
        <w:pStyle w:val="ListParagraph"/>
        <w:numPr>
          <w:ilvl w:val="1"/>
          <w:numId w:val="1"/>
        </w:numPr>
        <w:spacing w:line="480" w:lineRule="auto"/>
      </w:pPr>
      <w:r>
        <w:t>approved by consent</w:t>
      </w:r>
    </w:p>
    <w:p w:rsidR="003C77E9" w:rsidRDefault="003A4DA3" w:rsidP="00863437">
      <w:pPr>
        <w:pStyle w:val="ListParagraph"/>
        <w:numPr>
          <w:ilvl w:val="0"/>
          <w:numId w:val="1"/>
        </w:numPr>
        <w:spacing w:line="480" w:lineRule="auto"/>
      </w:pPr>
      <w:r>
        <w:t xml:space="preserve">Non-Agenda Public </w:t>
      </w:r>
      <w:r w:rsidR="00A51C6F">
        <w:t>Comments</w:t>
      </w:r>
    </w:p>
    <w:p w:rsidR="00E52570" w:rsidRDefault="00E63910" w:rsidP="00E00861">
      <w:pPr>
        <w:pStyle w:val="ListParagraph"/>
        <w:numPr>
          <w:ilvl w:val="1"/>
          <w:numId w:val="1"/>
        </w:numPr>
        <w:spacing w:line="240" w:lineRule="auto"/>
      </w:pPr>
      <w:r>
        <w:t>Scott: 1. A certain o</w:t>
      </w:r>
      <w:r w:rsidR="00E52570">
        <w:t xml:space="preserve">versive vehicle </w:t>
      </w:r>
      <w:r>
        <w:t xml:space="preserve">was </w:t>
      </w:r>
      <w:r w:rsidR="00E52570">
        <w:t xml:space="preserve">being </w:t>
      </w:r>
      <w:r>
        <w:t>chased around the community. Couldn’t</w:t>
      </w:r>
      <w:r w:rsidR="00E52570">
        <w:t xml:space="preserve"> get him</w:t>
      </w:r>
      <w:r>
        <w:t xml:space="preserve"> for months</w:t>
      </w:r>
      <w:r w:rsidR="00E52570">
        <w:t xml:space="preserve">.  Parking in </w:t>
      </w:r>
      <w:r>
        <w:t>Burger King l</w:t>
      </w:r>
      <w:r w:rsidR="00E52570">
        <w:t>ot</w:t>
      </w:r>
      <w:r>
        <w:t xml:space="preserve"> overnight</w:t>
      </w:r>
      <w:r w:rsidR="00E52570">
        <w:t xml:space="preserve">.  Finally had 5 unpaid tickets and got towed.  2. 1737 Garnet Ave pot shop in Alley was turned in as code compliance compliant.  Takes about 6 months to close.  Making $10,000/week, so it’s worth it to open up these shops.  </w:t>
      </w:r>
    </w:p>
    <w:p w:rsidR="00FF5E9E" w:rsidRDefault="00E52570" w:rsidP="00FF5E9E">
      <w:pPr>
        <w:pStyle w:val="ListParagraph"/>
        <w:numPr>
          <w:ilvl w:val="1"/>
          <w:numId w:val="1"/>
        </w:numPr>
        <w:spacing w:line="240" w:lineRule="auto"/>
      </w:pPr>
      <w:r>
        <w:t xml:space="preserve">Eve: </w:t>
      </w:r>
      <w:r w:rsidR="00FF5E9E" w:rsidRPr="00FF5E9E">
        <w:t xml:space="preserve">Good Pharma on Turquoise was suggested to Eve for pills for her cat; glad to find out it wasn't a pot shop. Instead, it's a compounding pharmacy. Pharmacist/owner Joe Gartner is brother of John Gartner, former PBTC president and optician with an office in PB for many years. </w:t>
      </w:r>
    </w:p>
    <w:p w:rsidR="00116ECF" w:rsidRDefault="00EE0A5C" w:rsidP="00FF5E9E">
      <w:pPr>
        <w:pStyle w:val="ListParagraph"/>
        <w:numPr>
          <w:ilvl w:val="0"/>
          <w:numId w:val="1"/>
        </w:numPr>
        <w:spacing w:line="240" w:lineRule="auto"/>
      </w:pPr>
      <w:r>
        <w:t>Chair’s report</w:t>
      </w:r>
      <w:r w:rsidR="00307167">
        <w:t xml:space="preserve">: </w:t>
      </w:r>
      <w:r w:rsidR="00AF112E">
        <w:t xml:space="preserve"> </w:t>
      </w:r>
      <w:r w:rsidR="00FF1B8F">
        <w:t>Henish Pulickal</w:t>
      </w:r>
    </w:p>
    <w:p w:rsidR="00686FFF" w:rsidRDefault="00686FFF" w:rsidP="00D16CF1">
      <w:pPr>
        <w:pStyle w:val="ListParagraph"/>
        <w:numPr>
          <w:ilvl w:val="1"/>
          <w:numId w:val="1"/>
        </w:numPr>
        <w:spacing w:line="480" w:lineRule="auto"/>
      </w:pPr>
      <w:r>
        <w:t>Meeting location at PB Library beginning July 8</w:t>
      </w:r>
      <w:r w:rsidRPr="00686FFF">
        <w:rPr>
          <w:vertAlign w:val="superscript"/>
        </w:rPr>
        <w:t>th</w:t>
      </w:r>
      <w:r>
        <w:t xml:space="preserve">.  Same time.  </w:t>
      </w:r>
    </w:p>
    <w:p w:rsidR="00E52570" w:rsidRDefault="00E52570" w:rsidP="00D16CF1">
      <w:pPr>
        <w:pStyle w:val="ListParagraph"/>
        <w:numPr>
          <w:ilvl w:val="1"/>
          <w:numId w:val="1"/>
        </w:numPr>
        <w:spacing w:line="480" w:lineRule="auto"/>
      </w:pPr>
      <w:r>
        <w:t>PROW update – Henish will submit complaints</w:t>
      </w:r>
      <w:r w:rsidR="00C9292F">
        <w:t xml:space="preserve"> on remaining violations. </w:t>
      </w:r>
    </w:p>
    <w:p w:rsidR="004E11B2" w:rsidRDefault="004E11B2" w:rsidP="00E00861">
      <w:pPr>
        <w:pStyle w:val="ListParagraph"/>
        <w:numPr>
          <w:ilvl w:val="1"/>
          <w:numId w:val="1"/>
        </w:numPr>
        <w:spacing w:line="240" w:lineRule="auto"/>
      </w:pPr>
      <w:r>
        <w:t xml:space="preserve">Decobikes – should be a traffic issue – they are moving the pad by Mike Gotch bridge.  No plans to replace it.  </w:t>
      </w:r>
    </w:p>
    <w:p w:rsidR="00DC30AF" w:rsidRDefault="00863437" w:rsidP="00DC30AF">
      <w:pPr>
        <w:pStyle w:val="ListParagraph"/>
        <w:numPr>
          <w:ilvl w:val="0"/>
          <w:numId w:val="1"/>
        </w:numPr>
        <w:spacing w:line="480" w:lineRule="auto"/>
      </w:pPr>
      <w:r>
        <w:t>Review PB Project lis</w:t>
      </w:r>
      <w:r w:rsidR="00DC30AF">
        <w:t>t and action item if necessary:</w:t>
      </w:r>
    </w:p>
    <w:p w:rsidR="00553A73" w:rsidRDefault="008C7A36" w:rsidP="004828D9">
      <w:pPr>
        <w:pStyle w:val="NoSpacing"/>
        <w:numPr>
          <w:ilvl w:val="0"/>
          <w:numId w:val="2"/>
        </w:numPr>
        <w:spacing w:line="360" w:lineRule="auto"/>
      </w:pPr>
      <w:r>
        <w:t xml:space="preserve">1760 </w:t>
      </w:r>
      <w:r w:rsidR="00553A73">
        <w:t>La Play</w:t>
      </w:r>
      <w:r w:rsidR="004828D9">
        <w:t>a</w:t>
      </w:r>
      <w:r w:rsidR="00797013">
        <w:t xml:space="preserve"> status</w:t>
      </w:r>
      <w:r w:rsidR="004828D9">
        <w:t xml:space="preserve">. Recent illegal sidewalk - </w:t>
      </w:r>
      <w:r w:rsidR="00553A73">
        <w:t xml:space="preserve"> </w:t>
      </w:r>
      <w:r w:rsidR="004828D9">
        <w:t>Update</w:t>
      </w:r>
    </w:p>
    <w:p w:rsidR="004E11B2" w:rsidRDefault="004E11B2" w:rsidP="00E00861">
      <w:pPr>
        <w:pStyle w:val="NoSpacing"/>
        <w:numPr>
          <w:ilvl w:val="1"/>
          <w:numId w:val="2"/>
        </w:numPr>
      </w:pPr>
      <w:r>
        <w:t xml:space="preserve">10 inch sidewalk.  At general meeting the Chair decided not to vote on it.  But Don has been working on it and got Code Compliance to fix it by end of the week.  </w:t>
      </w:r>
      <w:r w:rsidR="008C7A36">
        <w:t xml:space="preserve">They are going to do the whole block.  </w:t>
      </w:r>
    </w:p>
    <w:p w:rsidR="008C7A36" w:rsidRDefault="008C7A36" w:rsidP="008C7A36">
      <w:pPr>
        <w:pStyle w:val="NoSpacing"/>
        <w:numPr>
          <w:ilvl w:val="1"/>
          <w:numId w:val="2"/>
        </w:numPr>
        <w:spacing w:line="360" w:lineRule="auto"/>
      </w:pPr>
      <w:r>
        <w:t xml:space="preserve">Now they are going to fix the sidewalk by Rocky’s.  </w:t>
      </w:r>
    </w:p>
    <w:p w:rsidR="00553A73" w:rsidRDefault="00553A73" w:rsidP="004828D9">
      <w:pPr>
        <w:pStyle w:val="NoSpacing"/>
        <w:numPr>
          <w:ilvl w:val="0"/>
          <w:numId w:val="2"/>
        </w:numPr>
        <w:spacing w:line="360" w:lineRule="auto"/>
      </w:pPr>
      <w:r>
        <w:lastRenderedPageBreak/>
        <w:t>West</w:t>
      </w:r>
      <w:r w:rsidR="004828D9">
        <w:t xml:space="preserve"> Oliver. Wall plus addition.</w:t>
      </w:r>
      <w:r w:rsidR="008C7A36">
        <w:t xml:space="preserve"> </w:t>
      </w:r>
    </w:p>
    <w:p w:rsidR="009729CF" w:rsidRDefault="009729CF" w:rsidP="00E00861">
      <w:pPr>
        <w:pStyle w:val="NoSpacing"/>
        <w:numPr>
          <w:ilvl w:val="1"/>
          <w:numId w:val="2"/>
        </w:numPr>
      </w:pPr>
      <w:r>
        <w:t xml:space="preserve">Dangerous block wall. Michello Sokolowski – is program manager.  Referred back to streets. Real Estate Assets Dept has 2 people involved.  Lane Mackenzie is working with surveyor.  They decided it’s a street.  </w:t>
      </w:r>
      <w:r w:rsidR="00430C5A">
        <w:t xml:space="preserve">Don Gross played a answering machine recording with Michael Katz admitting the alley </w:t>
      </w:r>
      <w:r w:rsidR="00902A04">
        <w:t xml:space="preserve">(Oliver Ct) </w:t>
      </w:r>
      <w:r w:rsidR="00430C5A">
        <w:t>beach is</w:t>
      </w:r>
      <w:r w:rsidR="00902A04">
        <w:t xml:space="preserve"> a</w:t>
      </w:r>
      <w:r w:rsidR="00430C5A">
        <w:t xml:space="preserve"> city street property and that he would have to buy it from the city.  </w:t>
      </w:r>
      <w:r w:rsidR="00902A04">
        <w:t xml:space="preserve">Katz also believes that the sand lot at Oliver Ct is his property.  The city believes both pieces of property are owned by the city. Further clarification pending. </w:t>
      </w:r>
    </w:p>
    <w:p w:rsidR="00BA57E8" w:rsidRDefault="00BA57E8" w:rsidP="00BA57E8">
      <w:pPr>
        <w:pStyle w:val="NoSpacing"/>
        <w:numPr>
          <w:ilvl w:val="1"/>
          <w:numId w:val="2"/>
        </w:numPr>
      </w:pPr>
      <w:r>
        <w:t>Lane Mackenzie (provisional real assets city employee)is working with surveyor</w:t>
      </w:r>
      <w:r>
        <w:t xml:space="preserve"> </w:t>
      </w:r>
      <w:r>
        <w:t>Mike Palimary (not a city employee--works for the property ownership Katz). They decided it's a street (oliver ave) should be they decided the city does not own the street (oliver ave.).</w:t>
      </w:r>
    </w:p>
    <w:p w:rsidR="00BA57E8" w:rsidRDefault="00BA57E8" w:rsidP="00BA57E8">
      <w:pPr>
        <w:pStyle w:val="NoSpacing"/>
        <w:ind w:left="1800"/>
      </w:pPr>
      <w:r>
        <w:t>A</w:t>
      </w:r>
      <w:r>
        <w:t>lley (oliver ct.) beach should be alley at oliver ct. is a city street.</w:t>
      </w:r>
    </w:p>
    <w:p w:rsidR="00BA57E8" w:rsidRDefault="00BA57E8" w:rsidP="00BA57E8">
      <w:pPr>
        <w:pStyle w:val="NoSpacing"/>
        <w:ind w:left="1800"/>
      </w:pPr>
      <w:r>
        <w:t>S</w:t>
      </w:r>
      <w:r>
        <w:t xml:space="preserve">and lot at oliver ct should be sand lot at oliver ave./st. </w:t>
      </w:r>
      <w:r>
        <w:t xml:space="preserve">Katz believes </w:t>
      </w:r>
      <w:r>
        <w:t>is his property.</w:t>
      </w:r>
    </w:p>
    <w:p w:rsidR="00BA57E8" w:rsidRDefault="00BA57E8" w:rsidP="00BA57E8">
      <w:pPr>
        <w:pStyle w:val="NoSpacing"/>
        <w:ind w:left="1800"/>
      </w:pPr>
      <w:r>
        <w:t>C</w:t>
      </w:r>
      <w:r>
        <w:t xml:space="preserve">ity believes should be city (real estates assets leadership and city code compliance leadership) </w:t>
      </w:r>
      <w:bookmarkStart w:id="0" w:name="_GoBack"/>
      <w:bookmarkEnd w:id="0"/>
    </w:p>
    <w:p w:rsidR="004828D9" w:rsidRDefault="004828D9" w:rsidP="00E00861">
      <w:pPr>
        <w:pStyle w:val="NoSpacing"/>
        <w:numPr>
          <w:ilvl w:val="0"/>
          <w:numId w:val="2"/>
        </w:numPr>
      </w:pPr>
      <w:r>
        <w:t xml:space="preserve">PB Drive property line update. </w:t>
      </w:r>
      <w:r w:rsidR="004E11B2">
        <w:t xml:space="preserve">– Eucylaptus tree is peeling and falling – safety hazard.  They fixed the ditch but didn’t remove the tree.  They need to at least to a safety trimming. </w:t>
      </w:r>
      <w:hyperlink r:id="rId7" w:history="1">
        <w:r w:rsidR="004E11B2" w:rsidRPr="00367001">
          <w:rPr>
            <w:rStyle w:val="Hyperlink"/>
          </w:rPr>
          <w:t>rwammack@sandiego.gov</w:t>
        </w:r>
      </w:hyperlink>
      <w:r w:rsidR="004E11B2">
        <w:t xml:space="preserve"> – in charge of ditch.  Email him to get a safety trimming. </w:t>
      </w:r>
    </w:p>
    <w:p w:rsidR="008C7A36" w:rsidRDefault="008C7A36" w:rsidP="00E00861">
      <w:pPr>
        <w:pStyle w:val="NoSpacing"/>
        <w:numPr>
          <w:ilvl w:val="1"/>
          <w:numId w:val="2"/>
        </w:numPr>
      </w:pPr>
      <w:r>
        <w:t xml:space="preserve">They are going to put in the sidewalk on the South side of PB Drive by Campland.  8’ sidewalk.  </w:t>
      </w:r>
    </w:p>
    <w:p w:rsidR="009729CF" w:rsidRDefault="009729CF" w:rsidP="00E00861">
      <w:pPr>
        <w:pStyle w:val="NoSpacing"/>
        <w:numPr>
          <w:ilvl w:val="1"/>
          <w:numId w:val="2"/>
        </w:numPr>
      </w:pPr>
      <w:r>
        <w:t xml:space="preserve">Scott Chipman talked to Mayor yesterday. Campland lease is up in 2017. $500k project to do the Mission Bay Gateway and will get done before he’s out of office. </w:t>
      </w:r>
    </w:p>
    <w:p w:rsidR="00E00861" w:rsidRDefault="00E00861" w:rsidP="00E00861">
      <w:pPr>
        <w:pStyle w:val="NoSpacing"/>
        <w:numPr>
          <w:ilvl w:val="1"/>
          <w:numId w:val="2"/>
        </w:numPr>
      </w:pPr>
      <w:r>
        <w:t xml:space="preserve">Boundary is 10 ft south at corner of bird sanctuary. </w:t>
      </w:r>
    </w:p>
    <w:p w:rsidR="00C33FB6" w:rsidRDefault="00E00861" w:rsidP="00C33FB6">
      <w:pPr>
        <w:pStyle w:val="NoSpacing"/>
        <w:numPr>
          <w:ilvl w:val="0"/>
          <w:numId w:val="1"/>
        </w:numPr>
        <w:spacing w:line="360" w:lineRule="auto"/>
      </w:pPr>
      <w:r>
        <w:t xml:space="preserve">Adjourn at 6:41. </w:t>
      </w:r>
    </w:p>
    <w:sectPr w:rsidR="00C33FB6" w:rsidSect="00B41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3C1"/>
    <w:multiLevelType w:val="hybridMultilevel"/>
    <w:tmpl w:val="66AA1B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EA43AF"/>
    <w:multiLevelType w:val="hybridMultilevel"/>
    <w:tmpl w:val="8EFCC450"/>
    <w:lvl w:ilvl="0" w:tplc="EF368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D4279"/>
    <w:multiLevelType w:val="hybridMultilevel"/>
    <w:tmpl w:val="1F64A1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1D"/>
    <w:rsid w:val="000A26D6"/>
    <w:rsid w:val="000A6079"/>
    <w:rsid w:val="000E0774"/>
    <w:rsid w:val="000E09C8"/>
    <w:rsid w:val="00107060"/>
    <w:rsid w:val="00116ECF"/>
    <w:rsid w:val="00185074"/>
    <w:rsid w:val="001A5717"/>
    <w:rsid w:val="001B4853"/>
    <w:rsid w:val="002213C0"/>
    <w:rsid w:val="00270CAA"/>
    <w:rsid w:val="00307167"/>
    <w:rsid w:val="00323A79"/>
    <w:rsid w:val="003354BD"/>
    <w:rsid w:val="0033620E"/>
    <w:rsid w:val="00380C6C"/>
    <w:rsid w:val="00385EAA"/>
    <w:rsid w:val="003A4DA3"/>
    <w:rsid w:val="003C28D6"/>
    <w:rsid w:val="003C77E9"/>
    <w:rsid w:val="003F445F"/>
    <w:rsid w:val="004003D6"/>
    <w:rsid w:val="00430C5A"/>
    <w:rsid w:val="00433D45"/>
    <w:rsid w:val="004828D9"/>
    <w:rsid w:val="004E11B2"/>
    <w:rsid w:val="00504A25"/>
    <w:rsid w:val="00551D0B"/>
    <w:rsid w:val="00553A73"/>
    <w:rsid w:val="005A56EC"/>
    <w:rsid w:val="005A6FA8"/>
    <w:rsid w:val="005C7C78"/>
    <w:rsid w:val="006651BE"/>
    <w:rsid w:val="00686FFF"/>
    <w:rsid w:val="00696ECA"/>
    <w:rsid w:val="006C7423"/>
    <w:rsid w:val="006D2328"/>
    <w:rsid w:val="006E4BFD"/>
    <w:rsid w:val="007070FB"/>
    <w:rsid w:val="00713E5A"/>
    <w:rsid w:val="00714FF4"/>
    <w:rsid w:val="00752531"/>
    <w:rsid w:val="00797013"/>
    <w:rsid w:val="00812719"/>
    <w:rsid w:val="008356E7"/>
    <w:rsid w:val="00863437"/>
    <w:rsid w:val="008B6D4D"/>
    <w:rsid w:val="008C7A36"/>
    <w:rsid w:val="008E2C6D"/>
    <w:rsid w:val="00902A04"/>
    <w:rsid w:val="00921CC0"/>
    <w:rsid w:val="00922B2F"/>
    <w:rsid w:val="00967D03"/>
    <w:rsid w:val="009729CF"/>
    <w:rsid w:val="0098268A"/>
    <w:rsid w:val="00993478"/>
    <w:rsid w:val="009A6EBB"/>
    <w:rsid w:val="009C0B33"/>
    <w:rsid w:val="009C22CF"/>
    <w:rsid w:val="009F0585"/>
    <w:rsid w:val="00A172DB"/>
    <w:rsid w:val="00A409A0"/>
    <w:rsid w:val="00A5151A"/>
    <w:rsid w:val="00A51C6F"/>
    <w:rsid w:val="00AE0F7B"/>
    <w:rsid w:val="00AF112E"/>
    <w:rsid w:val="00AF2609"/>
    <w:rsid w:val="00B074A5"/>
    <w:rsid w:val="00B207A8"/>
    <w:rsid w:val="00B41C8B"/>
    <w:rsid w:val="00B41FB3"/>
    <w:rsid w:val="00B77556"/>
    <w:rsid w:val="00B8007D"/>
    <w:rsid w:val="00BA57E8"/>
    <w:rsid w:val="00C33FB6"/>
    <w:rsid w:val="00C9292F"/>
    <w:rsid w:val="00CC082D"/>
    <w:rsid w:val="00CD2AB0"/>
    <w:rsid w:val="00D16CF1"/>
    <w:rsid w:val="00D46504"/>
    <w:rsid w:val="00DC30AF"/>
    <w:rsid w:val="00DE2D44"/>
    <w:rsid w:val="00DE6394"/>
    <w:rsid w:val="00E00861"/>
    <w:rsid w:val="00E4232C"/>
    <w:rsid w:val="00E44F94"/>
    <w:rsid w:val="00E47DF4"/>
    <w:rsid w:val="00E52570"/>
    <w:rsid w:val="00E53993"/>
    <w:rsid w:val="00E6284A"/>
    <w:rsid w:val="00E63910"/>
    <w:rsid w:val="00EA7574"/>
    <w:rsid w:val="00EC7140"/>
    <w:rsid w:val="00EE0A5C"/>
    <w:rsid w:val="00EF631B"/>
    <w:rsid w:val="00F01909"/>
    <w:rsid w:val="00F03F13"/>
    <w:rsid w:val="00F0581D"/>
    <w:rsid w:val="00F247A6"/>
    <w:rsid w:val="00F6311E"/>
    <w:rsid w:val="00F8788A"/>
    <w:rsid w:val="00FF1B8F"/>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05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0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55148">
      <w:bodyDiv w:val="1"/>
      <w:marLeft w:val="0"/>
      <w:marRight w:val="0"/>
      <w:marTop w:val="0"/>
      <w:marBottom w:val="0"/>
      <w:divBdr>
        <w:top w:val="none" w:sz="0" w:space="0" w:color="auto"/>
        <w:left w:val="none" w:sz="0" w:space="0" w:color="auto"/>
        <w:bottom w:val="none" w:sz="0" w:space="0" w:color="auto"/>
        <w:right w:val="none" w:sz="0" w:space="0" w:color="auto"/>
      </w:divBdr>
      <w:divsChild>
        <w:div w:id="749930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wammack@sandieg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F7AFF-D8B0-448F-8A09-220A16E8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Wilding</dc:creator>
  <cp:lastModifiedBy>Henish Pulickal</cp:lastModifiedBy>
  <cp:revision>7</cp:revision>
  <cp:lastPrinted>2015-06-10T19:59:00Z</cp:lastPrinted>
  <dcterms:created xsi:type="dcterms:W3CDTF">2015-06-11T21:11:00Z</dcterms:created>
  <dcterms:modified xsi:type="dcterms:W3CDTF">2015-06-17T23:31:00Z</dcterms:modified>
</cp:coreProperties>
</file>