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78" w:rsidRDefault="00B72F5B">
      <w:r>
        <w:t xml:space="preserve">PB Planning Group Minutes 04-27-2016 </w:t>
      </w:r>
    </w:p>
    <w:p w:rsidR="00B72F5B" w:rsidRDefault="00B72F5B"/>
    <w:p w:rsidR="00B72F5B" w:rsidRDefault="00B72F5B">
      <w:pPr>
        <w:rPr>
          <w:b/>
        </w:rPr>
      </w:pPr>
      <w:r>
        <w:t xml:space="preserve">Item 1 – 6:32 </w:t>
      </w:r>
      <w:r>
        <w:tab/>
      </w:r>
      <w:r>
        <w:rPr>
          <w:b/>
        </w:rPr>
        <w:t>Call to Order, Quorum</w:t>
      </w:r>
    </w:p>
    <w:p w:rsidR="00B72F5B" w:rsidRDefault="00B72F5B">
      <w:r w:rsidRPr="00B72F5B">
        <w:rPr>
          <w:u w:val="single"/>
        </w:rPr>
        <w:t>Members Present</w:t>
      </w:r>
      <w:r>
        <w:rPr>
          <w:u w:val="single"/>
        </w:rPr>
        <w:t xml:space="preserve">  </w:t>
      </w:r>
      <w:r>
        <w:t xml:space="preserve">Amy Gordon, Baylor Triplett, Brian Curry, </w:t>
      </w:r>
      <w:proofErr w:type="spellStart"/>
      <w:r>
        <w:t>Debroah</w:t>
      </w:r>
      <w:proofErr w:type="spellEnd"/>
      <w:r>
        <w:t xml:space="preserve"> Conca, Eve Anderson, Harry Couch, </w:t>
      </w:r>
      <w:proofErr w:type="spellStart"/>
      <w:r>
        <w:t>Henish</w:t>
      </w:r>
      <w:proofErr w:type="spellEnd"/>
      <w:r>
        <w:t xml:space="preserve"> </w:t>
      </w:r>
      <w:proofErr w:type="spellStart"/>
      <w:r>
        <w:t>Pulickal</w:t>
      </w:r>
      <w:proofErr w:type="spellEnd"/>
      <w:r>
        <w:t xml:space="preserve">, James </w:t>
      </w:r>
      <w:proofErr w:type="spellStart"/>
      <w:r>
        <w:t>Krokee</w:t>
      </w:r>
      <w:proofErr w:type="spellEnd"/>
      <w:r>
        <w:t>, Jim Morr</w:t>
      </w:r>
      <w:r w:rsidR="00562E92">
        <w:t>i</w:t>
      </w:r>
      <w:r>
        <w:t>son, Joe Wilding, Tony Franco, PUL Gandolfo, Karl Rand, Michael Beltran</w:t>
      </w:r>
    </w:p>
    <w:p w:rsidR="00B72F5B" w:rsidRDefault="00B72F5B">
      <w:r>
        <w:rPr>
          <w:u w:val="single"/>
        </w:rPr>
        <w:t>Members Absent</w:t>
      </w:r>
    </w:p>
    <w:p w:rsidR="00B72F5B" w:rsidRDefault="00B72F5B"/>
    <w:p w:rsidR="00B72F5B" w:rsidRDefault="00B72F5B">
      <w:r>
        <w:t>Item 2</w:t>
      </w:r>
      <w:r>
        <w:tab/>
      </w:r>
      <w:r>
        <w:rPr>
          <w:b/>
        </w:rPr>
        <w:tab/>
      </w:r>
      <w:r>
        <w:rPr>
          <w:b/>
        </w:rPr>
        <w:tab/>
        <w:t xml:space="preserve">Current Agenda – Modifications and Approval </w:t>
      </w:r>
    </w:p>
    <w:p w:rsidR="00B72F5B" w:rsidRDefault="00B72F5B">
      <w:r>
        <w:tab/>
      </w:r>
      <w:r>
        <w:tab/>
      </w:r>
      <w:r>
        <w:tab/>
      </w:r>
      <w:r w:rsidR="00880AB2">
        <w:t>Joe 1</w:t>
      </w:r>
      <w:r w:rsidR="00880AB2" w:rsidRPr="00880AB2">
        <w:rPr>
          <w:vertAlign w:val="superscript"/>
        </w:rPr>
        <w:t>st</w:t>
      </w:r>
      <w:r w:rsidR="00880AB2">
        <w:t xml:space="preserve"> and Debra 2</w:t>
      </w:r>
      <w:r w:rsidR="00880AB2" w:rsidRPr="00880AB2">
        <w:rPr>
          <w:vertAlign w:val="superscript"/>
        </w:rPr>
        <w:t>nd</w:t>
      </w:r>
      <w:r w:rsidR="00880AB2">
        <w:t xml:space="preserve"> </w:t>
      </w:r>
      <w:r>
        <w:t>Approved 9-0-0</w:t>
      </w:r>
    </w:p>
    <w:p w:rsidR="00B72F5B" w:rsidRDefault="00B72F5B"/>
    <w:p w:rsidR="00B72F5B" w:rsidRDefault="00B72F5B">
      <w:r>
        <w:t xml:space="preserve">Item 3 </w:t>
      </w:r>
      <w:r>
        <w:tab/>
      </w:r>
      <w:r>
        <w:tab/>
      </w:r>
      <w:r>
        <w:rPr>
          <w:b/>
        </w:rPr>
        <w:t xml:space="preserve">March </w:t>
      </w:r>
      <w:r w:rsidR="00880AB2">
        <w:rPr>
          <w:b/>
        </w:rPr>
        <w:t>23, 2016 Minutes – Modifications and Approval</w:t>
      </w:r>
    </w:p>
    <w:p w:rsidR="00880AB2" w:rsidRDefault="00880AB2">
      <w:r>
        <w:tab/>
      </w:r>
      <w:r>
        <w:tab/>
      </w:r>
      <w:r>
        <w:tab/>
        <w:t>Debra 1</w:t>
      </w:r>
      <w:r w:rsidRPr="00880AB2">
        <w:rPr>
          <w:vertAlign w:val="superscript"/>
        </w:rPr>
        <w:t>st</w:t>
      </w:r>
      <w:r>
        <w:t xml:space="preserve"> Paula 2</w:t>
      </w:r>
      <w:r w:rsidRPr="00880AB2">
        <w:rPr>
          <w:vertAlign w:val="superscript"/>
        </w:rPr>
        <w:t>nd</w:t>
      </w:r>
      <w:r>
        <w:t xml:space="preserve"> Approved 8-0-1</w:t>
      </w:r>
    </w:p>
    <w:p w:rsidR="00880AB2" w:rsidRDefault="00880AB2"/>
    <w:p w:rsidR="00880AB2" w:rsidRDefault="00880AB2">
      <w:r>
        <w:t xml:space="preserve">Item 4 </w:t>
      </w:r>
      <w:r>
        <w:tab/>
      </w:r>
      <w:r>
        <w:tab/>
      </w:r>
      <w:r>
        <w:rPr>
          <w:b/>
        </w:rPr>
        <w:t xml:space="preserve">Non-Agenda Public </w:t>
      </w:r>
      <w:proofErr w:type="gramStart"/>
      <w:r>
        <w:rPr>
          <w:b/>
        </w:rPr>
        <w:t>Comment</w:t>
      </w:r>
      <w:r>
        <w:t xml:space="preserve">  (</w:t>
      </w:r>
      <w:proofErr w:type="gramEnd"/>
      <w:r>
        <w:t>Note 2 minutes each)</w:t>
      </w:r>
    </w:p>
    <w:p w:rsidR="00880AB2" w:rsidRDefault="00880AB2">
      <w:r>
        <w:tab/>
        <w:t>Issues not on Agenda and within the jurisdiction of Pacific Beach Planning Group</w:t>
      </w:r>
    </w:p>
    <w:p w:rsidR="00880AB2" w:rsidRDefault="00880AB2" w:rsidP="00880AB2">
      <w:pPr>
        <w:pStyle w:val="ListParagraph"/>
        <w:numPr>
          <w:ilvl w:val="0"/>
          <w:numId w:val="1"/>
        </w:numPr>
      </w:pPr>
      <w:r>
        <w:t>Sara Update on PB Issues- restructure sidewalks</w:t>
      </w:r>
    </w:p>
    <w:p w:rsidR="00880AB2" w:rsidRDefault="00880AB2" w:rsidP="00880AB2">
      <w:pPr>
        <w:pStyle w:val="ListParagraph"/>
        <w:numPr>
          <w:ilvl w:val="0"/>
          <w:numId w:val="1"/>
        </w:numPr>
      </w:pPr>
      <w:r>
        <w:t xml:space="preserve">Austen – Balboa station plan outreach effort – May 24 Subcommittee </w:t>
      </w:r>
      <w:proofErr w:type="spellStart"/>
      <w:r>
        <w:t>mtg</w:t>
      </w:r>
      <w:proofErr w:type="spellEnd"/>
    </w:p>
    <w:p w:rsidR="00880AB2" w:rsidRDefault="00880AB2" w:rsidP="00880AB2">
      <w:pPr>
        <w:ind w:firstLine="0"/>
      </w:pPr>
    </w:p>
    <w:p w:rsidR="00880AB2" w:rsidRDefault="00880AB2" w:rsidP="00880AB2">
      <w:pPr>
        <w:ind w:left="720" w:firstLine="0"/>
        <w:rPr>
          <w:b/>
        </w:rPr>
      </w:pPr>
      <w:r>
        <w:t xml:space="preserve">Item 5 </w:t>
      </w:r>
      <w:r>
        <w:tab/>
      </w:r>
      <w:r>
        <w:tab/>
      </w:r>
      <w:r>
        <w:rPr>
          <w:b/>
        </w:rPr>
        <w:t>Elections Subcommittee Report</w:t>
      </w:r>
    </w:p>
    <w:p w:rsidR="00880AB2" w:rsidRDefault="00880AB2" w:rsidP="00880AB2">
      <w:pPr>
        <w:ind w:left="720" w:firstLine="0"/>
      </w:pPr>
      <w:r>
        <w:tab/>
        <w:t>Open seats, 1 commercial and 4 residential</w:t>
      </w:r>
    </w:p>
    <w:p w:rsidR="00880AB2" w:rsidRDefault="00880AB2" w:rsidP="00880AB2">
      <w:pPr>
        <w:ind w:left="720" w:firstLine="0"/>
      </w:pPr>
      <w:r>
        <w:tab/>
        <w:t>Action item to appoint Eve to seat</w:t>
      </w:r>
    </w:p>
    <w:p w:rsidR="00880AB2" w:rsidRDefault="00880AB2" w:rsidP="00880AB2">
      <w:pPr>
        <w:ind w:left="720" w:firstLine="0"/>
      </w:pPr>
      <w:r>
        <w:tab/>
        <w:t>Paula 1</w:t>
      </w:r>
      <w:r w:rsidRPr="00880AB2">
        <w:rPr>
          <w:vertAlign w:val="superscript"/>
        </w:rPr>
        <w:t>st</w:t>
      </w:r>
      <w:r>
        <w:t xml:space="preserve">, Joe Second – 9-1 </w:t>
      </w:r>
    </w:p>
    <w:p w:rsidR="00880AB2" w:rsidRDefault="00880AB2" w:rsidP="00880AB2">
      <w:pPr>
        <w:ind w:left="720" w:firstLine="0"/>
      </w:pPr>
    </w:p>
    <w:p w:rsidR="00880AB2" w:rsidRDefault="00880AB2" w:rsidP="00880AB2">
      <w:pPr>
        <w:ind w:left="720" w:firstLine="0"/>
      </w:pPr>
      <w:r>
        <w:t xml:space="preserve">Item 6 </w:t>
      </w:r>
      <w:r>
        <w:tab/>
      </w:r>
      <w:r>
        <w:tab/>
      </w:r>
      <w:r>
        <w:rPr>
          <w:b/>
        </w:rPr>
        <w:t>Chair Report</w:t>
      </w:r>
    </w:p>
    <w:p w:rsidR="00880AB2" w:rsidRDefault="00880AB2" w:rsidP="00880AB2">
      <w:pPr>
        <w:ind w:left="720" w:firstLine="0"/>
      </w:pPr>
      <w:r>
        <w:tab/>
        <w:t xml:space="preserve">Balboa </w:t>
      </w:r>
      <w:proofErr w:type="gramStart"/>
      <w:r>
        <w:t>transit  is</w:t>
      </w:r>
      <w:proofErr w:type="gramEnd"/>
      <w:r>
        <w:t xml:space="preserve"> the biggest change in PB</w:t>
      </w:r>
    </w:p>
    <w:p w:rsidR="00305C32" w:rsidRDefault="00305C32" w:rsidP="00880AB2">
      <w:pPr>
        <w:ind w:left="720" w:firstLine="0"/>
      </w:pPr>
      <w:r>
        <w:tab/>
        <w:t>Everyone needs to take COW training</w:t>
      </w:r>
    </w:p>
    <w:p w:rsidR="00880AB2" w:rsidRDefault="00880AB2" w:rsidP="00880AB2">
      <w:pPr>
        <w:ind w:left="720" w:firstLine="0"/>
      </w:pPr>
    </w:p>
    <w:p w:rsidR="00880AB2" w:rsidRDefault="00880AB2" w:rsidP="00880AB2">
      <w:pPr>
        <w:ind w:left="720" w:firstLine="0"/>
        <w:rPr>
          <w:b/>
        </w:rPr>
      </w:pPr>
      <w:r>
        <w:t xml:space="preserve">Item 7 </w:t>
      </w:r>
      <w:r>
        <w:tab/>
      </w:r>
      <w:r>
        <w:tab/>
      </w:r>
      <w:r>
        <w:rPr>
          <w:b/>
        </w:rPr>
        <w:t>Vote in new officers</w:t>
      </w:r>
    </w:p>
    <w:p w:rsidR="00880AB2" w:rsidRDefault="00880AB2" w:rsidP="00880AB2">
      <w:pPr>
        <w:ind w:left="720" w:firstLine="0"/>
      </w:pPr>
      <w:r>
        <w:rPr>
          <w:b/>
        </w:rPr>
        <w:tab/>
      </w:r>
      <w:r w:rsidR="005870F3">
        <w:t>Brian Curry Chair 10-0</w:t>
      </w:r>
    </w:p>
    <w:p w:rsidR="005870F3" w:rsidRDefault="005870F3" w:rsidP="00880AB2">
      <w:pPr>
        <w:ind w:left="720" w:firstLine="0"/>
      </w:pPr>
      <w:r>
        <w:tab/>
      </w:r>
      <w:proofErr w:type="spellStart"/>
      <w:r>
        <w:t>Henish</w:t>
      </w:r>
      <w:proofErr w:type="spellEnd"/>
      <w:r>
        <w:t xml:space="preserve"> </w:t>
      </w:r>
      <w:proofErr w:type="spellStart"/>
      <w:r>
        <w:t>Pulicakal</w:t>
      </w:r>
      <w:proofErr w:type="spellEnd"/>
      <w:r>
        <w:t xml:space="preserve"> </w:t>
      </w:r>
      <w:proofErr w:type="gramStart"/>
      <w:r>
        <w:t>Vice</w:t>
      </w:r>
      <w:proofErr w:type="gramEnd"/>
      <w:r>
        <w:t xml:space="preserve"> Chair 10-0</w:t>
      </w:r>
    </w:p>
    <w:p w:rsidR="005870F3" w:rsidRDefault="005870F3" w:rsidP="00880AB2">
      <w:pPr>
        <w:ind w:left="720" w:firstLine="0"/>
      </w:pPr>
      <w:r>
        <w:tab/>
        <w:t>Any Gordon Secretary 10-0</w:t>
      </w:r>
    </w:p>
    <w:p w:rsidR="005870F3" w:rsidRDefault="005870F3" w:rsidP="00880AB2">
      <w:pPr>
        <w:ind w:left="720" w:firstLine="0"/>
      </w:pPr>
      <w:r>
        <w:tab/>
        <w:t>Michael Beltran Traffic/ streets/ stop signs 10-0</w:t>
      </w:r>
    </w:p>
    <w:p w:rsidR="005870F3" w:rsidRDefault="005870F3" w:rsidP="00880AB2">
      <w:pPr>
        <w:ind w:left="720" w:firstLine="0"/>
      </w:pPr>
      <w:r>
        <w:tab/>
      </w:r>
      <w:r>
        <w:tab/>
        <w:t>2</w:t>
      </w:r>
      <w:r w:rsidRPr="005870F3">
        <w:rPr>
          <w:vertAlign w:val="superscript"/>
        </w:rPr>
        <w:t>nd</w:t>
      </w:r>
      <w:r>
        <w:t xml:space="preserve"> Thursday 5 pm PB rec</w:t>
      </w:r>
    </w:p>
    <w:p w:rsidR="005870F3" w:rsidRDefault="005870F3" w:rsidP="00880AB2">
      <w:pPr>
        <w:ind w:left="720" w:firstLine="0"/>
      </w:pPr>
      <w:r>
        <w:tab/>
      </w:r>
      <w:proofErr w:type="spellStart"/>
      <w:r>
        <w:t>Henish</w:t>
      </w:r>
      <w:proofErr w:type="spellEnd"/>
      <w:r>
        <w:t xml:space="preserve"> </w:t>
      </w:r>
      <w:proofErr w:type="spellStart"/>
      <w:r>
        <w:t>Pulicakal</w:t>
      </w:r>
      <w:proofErr w:type="spellEnd"/>
      <w:r>
        <w:t xml:space="preserve"> Development Projects 10-0</w:t>
      </w:r>
    </w:p>
    <w:p w:rsidR="005870F3" w:rsidRDefault="005870F3" w:rsidP="00880AB2">
      <w:pPr>
        <w:ind w:left="720" w:firstLine="0"/>
      </w:pPr>
      <w:r>
        <w:tab/>
      </w:r>
      <w:r>
        <w:tab/>
        <w:t>3</w:t>
      </w:r>
      <w:r w:rsidRPr="005870F3">
        <w:rPr>
          <w:vertAlign w:val="superscript"/>
        </w:rPr>
        <w:t>rd</w:t>
      </w:r>
      <w:r>
        <w:t xml:space="preserve"> Thursday 5 pm library</w:t>
      </w:r>
    </w:p>
    <w:p w:rsidR="005870F3" w:rsidRDefault="005870F3" w:rsidP="00880AB2">
      <w:pPr>
        <w:ind w:left="720" w:firstLine="0"/>
      </w:pPr>
      <w:r>
        <w:tab/>
        <w:t>Eve Anderson Elections 10-0</w:t>
      </w:r>
    </w:p>
    <w:p w:rsidR="005870F3" w:rsidRDefault="005870F3" w:rsidP="00880AB2">
      <w:pPr>
        <w:ind w:left="720" w:firstLine="0"/>
      </w:pPr>
      <w:r>
        <w:tab/>
        <w:t>Baylor Triplett IT 10-0</w:t>
      </w:r>
    </w:p>
    <w:p w:rsidR="005870F3" w:rsidRDefault="005870F3" w:rsidP="00880AB2">
      <w:pPr>
        <w:ind w:left="720" w:firstLine="0"/>
      </w:pPr>
      <w:r>
        <w:tab/>
        <w:t>Harry Couch Code Compliance 10-0</w:t>
      </w:r>
    </w:p>
    <w:p w:rsidR="005870F3" w:rsidRDefault="005870F3" w:rsidP="00880AB2">
      <w:pPr>
        <w:ind w:left="720" w:firstLine="0"/>
      </w:pPr>
      <w:r>
        <w:tab/>
      </w:r>
      <w:r>
        <w:tab/>
        <w:t>3</w:t>
      </w:r>
      <w:r w:rsidRPr="005870F3">
        <w:rPr>
          <w:vertAlign w:val="superscript"/>
        </w:rPr>
        <w:t>rd</w:t>
      </w:r>
      <w:r>
        <w:t xml:space="preserve"> Wednesday 5:30 pm library</w:t>
      </w:r>
    </w:p>
    <w:p w:rsidR="00B72F5B" w:rsidRDefault="005870F3" w:rsidP="005870F3">
      <w:pPr>
        <w:ind w:left="720" w:firstLine="0"/>
      </w:pPr>
      <w:r>
        <w:tab/>
        <w:t>Amy Gordon Public Safety 10-0</w:t>
      </w:r>
    </w:p>
    <w:p w:rsidR="005870F3" w:rsidRDefault="005870F3" w:rsidP="005870F3">
      <w:pPr>
        <w:ind w:left="720" w:firstLine="0"/>
      </w:pPr>
      <w:r>
        <w:t>Anyone can serve on subcommittees</w:t>
      </w:r>
    </w:p>
    <w:p w:rsidR="00305C32" w:rsidRDefault="00305C32" w:rsidP="005870F3">
      <w:pPr>
        <w:ind w:left="720" w:firstLine="0"/>
      </w:pPr>
    </w:p>
    <w:p w:rsidR="00305C32" w:rsidRDefault="00305C32" w:rsidP="005870F3">
      <w:pPr>
        <w:ind w:left="720" w:firstLine="0"/>
      </w:pPr>
      <w:r>
        <w:t xml:space="preserve">Item 8 </w:t>
      </w:r>
      <w:r>
        <w:tab/>
      </w:r>
      <w:r>
        <w:rPr>
          <w:b/>
        </w:rPr>
        <w:t>Government Offices Report (information item)</w:t>
      </w:r>
    </w:p>
    <w:p w:rsidR="00305C32" w:rsidRDefault="00305C32" w:rsidP="005870F3">
      <w:pPr>
        <w:ind w:left="720" w:firstLine="0"/>
      </w:pPr>
      <w:r>
        <w:tab/>
        <w:t>Presenter Adrian</w:t>
      </w:r>
    </w:p>
    <w:p w:rsidR="00305C32" w:rsidRDefault="00305C32" w:rsidP="00305C32">
      <w:pPr>
        <w:ind w:left="720" w:firstLine="0"/>
      </w:pPr>
      <w:r>
        <w:lastRenderedPageBreak/>
        <w:tab/>
        <w:t>Update on volunteer appreciation</w:t>
      </w:r>
    </w:p>
    <w:p w:rsidR="00305C32" w:rsidRDefault="00305C32" w:rsidP="005870F3">
      <w:pPr>
        <w:ind w:left="720" w:firstLine="0"/>
      </w:pPr>
    </w:p>
    <w:p w:rsidR="00305C32" w:rsidRDefault="00305C32" w:rsidP="005870F3">
      <w:pPr>
        <w:ind w:left="720" w:firstLine="0"/>
      </w:pPr>
      <w:r>
        <w:tab/>
      </w:r>
      <w:proofErr w:type="spellStart"/>
      <w:r>
        <w:t>Sevilla</w:t>
      </w:r>
      <w:proofErr w:type="spellEnd"/>
      <w:r>
        <w:t xml:space="preserve"> – April 19- May 31 city wide reading effort, please donate children books</w:t>
      </w:r>
    </w:p>
    <w:p w:rsidR="00305C32" w:rsidRDefault="00305C32" w:rsidP="005870F3">
      <w:pPr>
        <w:ind w:left="720" w:firstLine="0"/>
      </w:pPr>
      <w:r>
        <w:tab/>
        <w:t>Please attend De Anza workshops if interested</w:t>
      </w:r>
    </w:p>
    <w:p w:rsidR="00305C32" w:rsidRDefault="00305C32" w:rsidP="00305C32">
      <w:pPr>
        <w:ind w:left="720"/>
      </w:pPr>
      <w:r>
        <w:t>May 3 Budget hearings</w:t>
      </w:r>
    </w:p>
    <w:p w:rsidR="00305C32" w:rsidRDefault="00935F03" w:rsidP="00935F03">
      <w:pPr>
        <w:tabs>
          <w:tab w:val="left" w:pos="4347"/>
        </w:tabs>
      </w:pPr>
      <w:r>
        <w:tab/>
      </w:r>
    </w:p>
    <w:p w:rsidR="00305C32" w:rsidRDefault="00305C32" w:rsidP="00305C32">
      <w:pPr>
        <w:rPr>
          <w:b/>
        </w:rPr>
      </w:pPr>
      <w:r>
        <w:t xml:space="preserve">Item 9 </w:t>
      </w:r>
      <w:r>
        <w:tab/>
      </w:r>
      <w:r>
        <w:tab/>
      </w:r>
      <w:r>
        <w:rPr>
          <w:b/>
        </w:rPr>
        <w:t>Development Subcommittee (Action Item)</w:t>
      </w:r>
    </w:p>
    <w:p w:rsidR="00305C32" w:rsidRDefault="00305C32" w:rsidP="00305C32">
      <w:pPr>
        <w:ind w:firstLine="0"/>
      </w:pPr>
      <w:r>
        <w:tab/>
      </w:r>
      <w:r>
        <w:tab/>
        <w:t xml:space="preserve">4540 Ingraham Street – </w:t>
      </w:r>
      <w:proofErr w:type="gramStart"/>
      <w:r>
        <w:t>replace  2</w:t>
      </w:r>
      <w:proofErr w:type="gramEnd"/>
      <w:r>
        <w:t xml:space="preserve"> small SF units with 4 unit apartment building with tandem parking  </w:t>
      </w:r>
    </w:p>
    <w:p w:rsidR="00305C32" w:rsidRDefault="00305C32" w:rsidP="00305C32">
      <w:pPr>
        <w:ind w:firstLine="0"/>
      </w:pPr>
      <w:r>
        <w:tab/>
      </w:r>
      <w:r>
        <w:tab/>
        <w:t>Debra 1</w:t>
      </w:r>
      <w:r w:rsidRPr="00305C32">
        <w:rPr>
          <w:vertAlign w:val="superscript"/>
        </w:rPr>
        <w:t>st</w:t>
      </w:r>
      <w:r>
        <w:t xml:space="preserve">, </w:t>
      </w:r>
      <w:proofErr w:type="spellStart"/>
      <w:r>
        <w:t>Henish</w:t>
      </w:r>
      <w:proofErr w:type="spellEnd"/>
      <w:r>
        <w:t xml:space="preserve"> 2</w:t>
      </w:r>
      <w:r w:rsidRPr="00305C32">
        <w:rPr>
          <w:vertAlign w:val="superscript"/>
        </w:rPr>
        <w:t>nd</w:t>
      </w:r>
      <w:r>
        <w:t xml:space="preserve"> Approved 10-0</w:t>
      </w:r>
    </w:p>
    <w:p w:rsidR="00305C32" w:rsidRDefault="00305C32" w:rsidP="00305C32">
      <w:pPr>
        <w:ind w:firstLine="0"/>
      </w:pPr>
    </w:p>
    <w:p w:rsidR="00305C32" w:rsidRDefault="00305C32" w:rsidP="00305C32">
      <w:pPr>
        <w:ind w:firstLine="0"/>
      </w:pPr>
      <w:r>
        <w:tab/>
      </w:r>
      <w:r>
        <w:tab/>
        <w:t>3985 Honeycutt RM-1-1 Demolish older SF and con</w:t>
      </w:r>
      <w:r w:rsidR="00935F03">
        <w:t>s</w:t>
      </w:r>
      <w:r>
        <w:t>truct two 3-story SF with carports</w:t>
      </w:r>
    </w:p>
    <w:p w:rsidR="00305C32" w:rsidRDefault="00305C32" w:rsidP="00305C32">
      <w:pPr>
        <w:ind w:firstLine="0"/>
      </w:pPr>
      <w:r>
        <w:tab/>
      </w:r>
      <w:r>
        <w:tab/>
      </w:r>
      <w:proofErr w:type="spellStart"/>
      <w:r w:rsidR="00935F03">
        <w:t>Henish</w:t>
      </w:r>
      <w:proofErr w:type="spellEnd"/>
      <w:r w:rsidR="00935F03">
        <w:t xml:space="preserve"> 1</w:t>
      </w:r>
      <w:r w:rsidR="00935F03" w:rsidRPr="00935F03">
        <w:rPr>
          <w:vertAlign w:val="superscript"/>
        </w:rPr>
        <w:t>st</w:t>
      </w:r>
      <w:r w:rsidR="00935F03">
        <w:t>, Approved 8-3 (issue with open carport)</w:t>
      </w:r>
    </w:p>
    <w:p w:rsidR="00935F03" w:rsidRDefault="00935F03" w:rsidP="00305C32">
      <w:pPr>
        <w:ind w:firstLine="0"/>
      </w:pPr>
    </w:p>
    <w:p w:rsidR="00935F03" w:rsidRDefault="00935F03" w:rsidP="00305C32">
      <w:pPr>
        <w:ind w:firstLine="0"/>
      </w:pPr>
      <w:r>
        <w:tab/>
        <w:t xml:space="preserve">Item 10 </w:t>
      </w:r>
      <w:r>
        <w:tab/>
      </w:r>
      <w:r>
        <w:tab/>
      </w:r>
      <w:r>
        <w:rPr>
          <w:b/>
        </w:rPr>
        <w:t>Traffic &amp; Parking (Action Item)</w:t>
      </w:r>
      <w:r>
        <w:t xml:space="preserve"> </w:t>
      </w:r>
    </w:p>
    <w:p w:rsidR="00935F03" w:rsidRDefault="00935F03" w:rsidP="00305C32">
      <w:pPr>
        <w:ind w:firstLine="0"/>
      </w:pPr>
      <w:r>
        <w:tab/>
      </w:r>
      <w:r>
        <w:tab/>
        <w:t xml:space="preserve">Crown Point Drive and Fortuna Street – motion to approve all way stops, crosswalks, sidewalks and disability </w:t>
      </w:r>
      <w:proofErr w:type="gramStart"/>
      <w:r>
        <w:t xml:space="preserve">ramps  </w:t>
      </w:r>
      <w:proofErr w:type="spellStart"/>
      <w:r>
        <w:t>Henish</w:t>
      </w:r>
      <w:proofErr w:type="spellEnd"/>
      <w:proofErr w:type="gramEnd"/>
      <w:r>
        <w:t xml:space="preserve"> 1</w:t>
      </w:r>
      <w:r w:rsidRPr="00935F03">
        <w:rPr>
          <w:vertAlign w:val="superscript"/>
        </w:rPr>
        <w:t>st</w:t>
      </w:r>
      <w:r>
        <w:t>, Baylor 2</w:t>
      </w:r>
      <w:r w:rsidRPr="00935F03">
        <w:rPr>
          <w:vertAlign w:val="superscript"/>
        </w:rPr>
        <w:t>nd</w:t>
      </w:r>
      <w:r>
        <w:t xml:space="preserve"> Approved 10-1-0</w:t>
      </w:r>
    </w:p>
    <w:p w:rsidR="00935F03" w:rsidRDefault="00935F03" w:rsidP="00305C32">
      <w:pPr>
        <w:ind w:firstLine="0"/>
      </w:pPr>
      <w:r>
        <w:tab/>
        <w:t>Look at red curb policy</w:t>
      </w:r>
    </w:p>
    <w:p w:rsidR="00935F03" w:rsidRDefault="00935F03" w:rsidP="00305C32">
      <w:pPr>
        <w:ind w:firstLine="0"/>
      </w:pPr>
    </w:p>
    <w:p w:rsidR="00935F03" w:rsidRDefault="00935F03" w:rsidP="00305C32">
      <w:pPr>
        <w:ind w:firstLine="0"/>
        <w:rPr>
          <w:b/>
        </w:rPr>
      </w:pPr>
      <w:r>
        <w:tab/>
        <w:t xml:space="preserve">Item 11 </w:t>
      </w:r>
      <w:r>
        <w:tab/>
      </w:r>
      <w:r>
        <w:tab/>
      </w:r>
      <w:r>
        <w:rPr>
          <w:b/>
        </w:rPr>
        <w:t xml:space="preserve">Karl Rand – </w:t>
      </w:r>
      <w:r w:rsidR="00BE2B45">
        <w:rPr>
          <w:b/>
        </w:rPr>
        <w:t>background</w:t>
      </w:r>
      <w:r>
        <w:rPr>
          <w:b/>
        </w:rPr>
        <w:t xml:space="preserve"> an</w:t>
      </w:r>
      <w:r w:rsidR="00566091">
        <w:rPr>
          <w:b/>
        </w:rPr>
        <w:t>d</w:t>
      </w:r>
      <w:r>
        <w:rPr>
          <w:b/>
        </w:rPr>
        <w:t xml:space="preserve"> reason for being on PBPG</w:t>
      </w:r>
    </w:p>
    <w:p w:rsidR="00935F03" w:rsidRDefault="00935F03" w:rsidP="00305C32">
      <w:pPr>
        <w:ind w:firstLine="0"/>
        <w:rPr>
          <w:b/>
        </w:rPr>
      </w:pPr>
    </w:p>
    <w:p w:rsidR="00935F03" w:rsidRDefault="00935F03" w:rsidP="00305C32">
      <w:pPr>
        <w:ind w:firstLine="0"/>
      </w:pPr>
      <w:r>
        <w:rPr>
          <w:b/>
        </w:rPr>
        <w:tab/>
      </w:r>
      <w:r>
        <w:t xml:space="preserve">Item 12  8 </w:t>
      </w:r>
      <w:r w:rsidR="00BE2B45">
        <w:t>p</w:t>
      </w:r>
      <w:bookmarkStart w:id="0" w:name="_GoBack"/>
      <w:bookmarkEnd w:id="0"/>
      <w:r>
        <w:t xml:space="preserve">m </w:t>
      </w:r>
      <w:r w:rsidR="00562E92">
        <w:t>Adjournment</w:t>
      </w:r>
    </w:p>
    <w:p w:rsidR="00935F03" w:rsidRDefault="00935F03" w:rsidP="00305C32">
      <w:pPr>
        <w:ind w:firstLine="0"/>
      </w:pPr>
    </w:p>
    <w:p w:rsidR="00935F03" w:rsidRPr="00935F03" w:rsidRDefault="00935F03" w:rsidP="00305C32">
      <w:pPr>
        <w:ind w:firstLine="0"/>
      </w:pPr>
      <w:r>
        <w:rPr>
          <w:b/>
        </w:rPr>
        <w:t xml:space="preserve">PBPG General Meeting   </w:t>
      </w:r>
      <w:r>
        <w:t xml:space="preserve">Wednesday May 25, </w:t>
      </w:r>
      <w:proofErr w:type="gramStart"/>
      <w:r>
        <w:t>2016  6:30</w:t>
      </w:r>
      <w:proofErr w:type="gramEnd"/>
      <w:r>
        <w:t>- 8:30 pm</w:t>
      </w:r>
    </w:p>
    <w:p w:rsidR="005870F3" w:rsidRDefault="005870F3" w:rsidP="005870F3">
      <w:pPr>
        <w:ind w:left="720" w:firstLine="0"/>
      </w:pPr>
    </w:p>
    <w:p w:rsidR="005870F3" w:rsidRPr="00B72F5B" w:rsidRDefault="005870F3" w:rsidP="005870F3">
      <w:pPr>
        <w:ind w:left="720" w:firstLine="0"/>
        <w:rPr>
          <w:u w:val="single"/>
        </w:rPr>
      </w:pPr>
    </w:p>
    <w:sectPr w:rsidR="005870F3" w:rsidRPr="00B7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1292A"/>
    <w:multiLevelType w:val="hybridMultilevel"/>
    <w:tmpl w:val="BD2CE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5B"/>
    <w:rsid w:val="00305C32"/>
    <w:rsid w:val="00562E92"/>
    <w:rsid w:val="00566091"/>
    <w:rsid w:val="005870F3"/>
    <w:rsid w:val="00624BEF"/>
    <w:rsid w:val="00752A81"/>
    <w:rsid w:val="00880AB2"/>
    <w:rsid w:val="00935F03"/>
    <w:rsid w:val="009D5DCF"/>
    <w:rsid w:val="00B571AC"/>
    <w:rsid w:val="00B72F5B"/>
    <w:rsid w:val="00BE2B45"/>
    <w:rsid w:val="00C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jimk</dc:creator>
  <cp:lastModifiedBy>jimk</cp:lastModifiedBy>
  <cp:revision>4</cp:revision>
  <dcterms:created xsi:type="dcterms:W3CDTF">2016-05-16T15:59:00Z</dcterms:created>
  <dcterms:modified xsi:type="dcterms:W3CDTF">2016-05-16T16:50:00Z</dcterms:modified>
</cp:coreProperties>
</file>